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D8" w:rsidRPr="00C00FC0" w:rsidRDefault="005D65D8" w:rsidP="005D65D8">
      <w:pPr>
        <w:widowControl/>
        <w:jc w:val="center"/>
        <w:rPr>
          <w:rFonts w:ascii="黑体" w:eastAsia="黑体" w:hAnsi="黑体" w:cs="Times New Roman"/>
          <w:b/>
          <w:sz w:val="32"/>
          <w:szCs w:val="32"/>
        </w:rPr>
      </w:pPr>
      <w:bookmarkStart w:id="0" w:name="_GoBack"/>
      <w:bookmarkEnd w:id="0"/>
      <w:r w:rsidRPr="00C00FC0">
        <w:rPr>
          <w:rFonts w:ascii="黑体" w:eastAsia="黑体" w:hAnsi="黑体" w:cs="Times New Roman" w:hint="eastAsia"/>
          <w:b/>
          <w:sz w:val="32"/>
          <w:szCs w:val="32"/>
        </w:rPr>
        <w:t>供销商家推荐</w:t>
      </w:r>
      <w:r>
        <w:rPr>
          <w:rFonts w:ascii="黑体" w:eastAsia="黑体" w:hAnsi="黑体" w:cs="Times New Roman" w:hint="eastAsia"/>
          <w:b/>
          <w:sz w:val="32"/>
          <w:szCs w:val="32"/>
        </w:rPr>
        <w:t>信息</w:t>
      </w:r>
      <w:r w:rsidRPr="00C00FC0">
        <w:rPr>
          <w:rFonts w:ascii="黑体" w:eastAsia="黑体" w:hAnsi="黑体" w:cs="Times New Roman" w:hint="eastAsia"/>
          <w:b/>
          <w:sz w:val="32"/>
          <w:szCs w:val="32"/>
        </w:rPr>
        <w:t>表</w:t>
      </w:r>
    </w:p>
    <w:p w:rsidR="005D65D8" w:rsidRPr="00C00FC0" w:rsidRDefault="005D65D8" w:rsidP="005D65D8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5D65D8" w:rsidRPr="00C00FC0" w:rsidRDefault="005D65D8" w:rsidP="005D65D8">
      <w:pPr>
        <w:rPr>
          <w:rFonts w:ascii="Times New Roman" w:eastAsia="仿宋_GB2312" w:hAnsi="Times New Roman" w:cs="Times New Roman"/>
          <w:sz w:val="24"/>
          <w:szCs w:val="24"/>
        </w:rPr>
      </w:pP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>经营范围：□农产品销售</w:t>
      </w: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 xml:space="preserve">  </w:t>
      </w: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>□生产资料供应</w:t>
      </w: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 xml:space="preserve">  </w:t>
      </w: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>□生活用品供应</w:t>
      </w:r>
    </w:p>
    <w:p w:rsidR="005D65D8" w:rsidRPr="00C00FC0" w:rsidRDefault="005D65D8" w:rsidP="005D65D8">
      <w:pPr>
        <w:rPr>
          <w:rFonts w:ascii="仿宋_GB2312" w:eastAsia="仿宋_GB2312" w:cs="Times New Roman"/>
          <w:sz w:val="24"/>
          <w:szCs w:val="24"/>
        </w:rPr>
      </w:pPr>
      <w:r w:rsidRPr="00C00FC0">
        <w:rPr>
          <w:rFonts w:ascii="Times New Roman" w:eastAsia="仿宋_GB2312" w:hAnsi="Times New Roman" w:cs="Times New Roman" w:hint="eastAsia"/>
          <w:sz w:val="24"/>
          <w:szCs w:val="24"/>
        </w:rPr>
        <w:t>经营方式：</w:t>
      </w:r>
      <w:r w:rsidRPr="00C00FC0">
        <w:rPr>
          <w:rFonts w:ascii="仿宋_GB2312" w:eastAsia="仿宋_GB2312" w:cs="Times New Roman" w:hint="eastAsia"/>
          <w:sz w:val="24"/>
          <w:szCs w:val="24"/>
        </w:rPr>
        <w:t>□电子商务    □实体店</w:t>
      </w:r>
    </w:p>
    <w:tbl>
      <w:tblPr>
        <w:tblStyle w:val="2"/>
        <w:tblpPr w:leftFromText="180" w:rightFromText="180" w:vertAnchor="text" w:horzAnchor="page" w:tblpXSpec="center" w:tblpY="101"/>
        <w:tblOverlap w:val="nev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1332"/>
        <w:gridCol w:w="662"/>
        <w:gridCol w:w="149"/>
        <w:gridCol w:w="1145"/>
        <w:gridCol w:w="461"/>
        <w:gridCol w:w="393"/>
        <w:gridCol w:w="377"/>
        <w:gridCol w:w="438"/>
        <w:gridCol w:w="852"/>
        <w:gridCol w:w="892"/>
      </w:tblGrid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企业名称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电商平台名称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电商平台</w:t>
            </w: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网址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手机客户端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法人代表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注册地址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注册资本（万元）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资产总额</w:t>
            </w:r>
          </w:p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（万元）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主营产品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年交易额</w:t>
            </w:r>
          </w:p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（万元）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市场覆盖区域</w:t>
            </w:r>
          </w:p>
        </w:tc>
        <w:tc>
          <w:tcPr>
            <w:tcW w:w="7094" w:type="dxa"/>
            <w:gridSpan w:val="10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乡镇、村级站点建设情况</w:t>
            </w:r>
          </w:p>
        </w:tc>
        <w:tc>
          <w:tcPr>
            <w:tcW w:w="7094" w:type="dxa"/>
            <w:gridSpan w:val="10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实体店或产品展示中心</w:t>
            </w: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建设情况</w:t>
            </w:r>
          </w:p>
        </w:tc>
        <w:tc>
          <w:tcPr>
            <w:tcW w:w="7094" w:type="dxa"/>
            <w:gridSpan w:val="10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60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实体店地址</w:t>
            </w:r>
          </w:p>
        </w:tc>
        <w:tc>
          <w:tcPr>
            <w:tcW w:w="1418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:rsidR="005D65D8" w:rsidRPr="00C00FC0" w:rsidRDefault="005D65D8" w:rsidP="003E259C">
            <w:pPr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市</w:t>
            </w:r>
          </w:p>
        </w:tc>
        <w:tc>
          <w:tcPr>
            <w:tcW w:w="1377" w:type="dxa"/>
            <w:gridSpan w:val="2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区、县</w:t>
            </w:r>
          </w:p>
        </w:tc>
        <w:tc>
          <w:tcPr>
            <w:tcW w:w="860" w:type="dxa"/>
            <w:gridSpan w:val="2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乡、镇</w:t>
            </w:r>
          </w:p>
        </w:tc>
        <w:tc>
          <w:tcPr>
            <w:tcW w:w="943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物流配送能力</w:t>
            </w:r>
          </w:p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（包括冷链）</w:t>
            </w:r>
          </w:p>
        </w:tc>
        <w:tc>
          <w:tcPr>
            <w:tcW w:w="7094" w:type="dxa"/>
            <w:gridSpan w:val="10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座机</w:t>
            </w:r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QQ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proofErr w:type="gramStart"/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微信</w:t>
            </w:r>
            <w:proofErr w:type="gramEnd"/>
          </w:p>
        </w:tc>
        <w:tc>
          <w:tcPr>
            <w:tcW w:w="2273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/>
                <w:b/>
                <w:sz w:val="24"/>
                <w:szCs w:val="24"/>
              </w:rPr>
              <w:t>邮箱</w:t>
            </w:r>
          </w:p>
        </w:tc>
        <w:tc>
          <w:tcPr>
            <w:tcW w:w="3120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567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详细通讯地址</w:t>
            </w:r>
          </w:p>
        </w:tc>
        <w:tc>
          <w:tcPr>
            <w:tcW w:w="3974" w:type="dxa"/>
            <w:gridSpan w:val="5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5D65D8" w:rsidRPr="00C00FC0" w:rsidRDefault="005D65D8" w:rsidP="003E259C">
            <w:pPr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邮编</w:t>
            </w:r>
          </w:p>
        </w:tc>
        <w:tc>
          <w:tcPr>
            <w:tcW w:w="2308" w:type="dxa"/>
            <w:gridSpan w:val="3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</w:tr>
      <w:tr w:rsidR="005D65D8" w:rsidRPr="00C00FC0" w:rsidTr="003E259C">
        <w:trPr>
          <w:trHeight w:val="20"/>
          <w:jc w:val="center"/>
        </w:trPr>
        <w:tc>
          <w:tcPr>
            <w:tcW w:w="1945" w:type="dxa"/>
            <w:vAlign w:val="center"/>
          </w:tcPr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推荐单位</w:t>
            </w:r>
          </w:p>
        </w:tc>
        <w:tc>
          <w:tcPr>
            <w:tcW w:w="7094" w:type="dxa"/>
            <w:gridSpan w:val="10"/>
            <w:vAlign w:val="center"/>
          </w:tcPr>
          <w:p w:rsidR="005D65D8" w:rsidRPr="00C00FC0" w:rsidRDefault="005D65D8" w:rsidP="003E259C">
            <w:pPr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ind w:right="360"/>
              <w:jc w:val="righ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ind w:right="360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领导签字</w:t>
            </w:r>
          </w:p>
          <w:p w:rsidR="005D65D8" w:rsidRPr="00C00FC0" w:rsidRDefault="005D65D8" w:rsidP="003E259C">
            <w:pPr>
              <w:ind w:right="360"/>
              <w:jc w:val="righ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ind w:right="360"/>
              <w:jc w:val="righ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单位公章</w:t>
            </w:r>
          </w:p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5D65D8" w:rsidRPr="00C00FC0" w:rsidRDefault="005D65D8" w:rsidP="003E259C">
            <w:pPr>
              <w:wordWrap w:val="0"/>
              <w:jc w:val="righ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 w:rsidRPr="00C00FC0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5D65D8" w:rsidRPr="00C00FC0" w:rsidRDefault="005D65D8" w:rsidP="005D65D8">
      <w:pPr>
        <w:widowControl/>
        <w:jc w:val="left"/>
        <w:rPr>
          <w:rFonts w:ascii="Times New Roman" w:eastAsia="仿宋_GB2312" w:hAnsi="Times New Roman" w:cs="Times New Roman"/>
          <w:szCs w:val="21"/>
        </w:rPr>
      </w:pPr>
      <w:r w:rsidRPr="0037358E">
        <w:rPr>
          <w:rFonts w:ascii="Times New Roman" w:eastAsia="仿宋_GB2312" w:hAnsi="Times New Roman" w:cs="Times New Roman" w:hint="eastAsia"/>
          <w:b/>
          <w:szCs w:val="21"/>
        </w:rPr>
        <w:t>经营范围：</w:t>
      </w:r>
      <w:r w:rsidRPr="00C00FC0">
        <w:rPr>
          <w:rFonts w:ascii="Times New Roman" w:eastAsia="仿宋_GB2312" w:hAnsi="Times New Roman" w:cs="Times New Roman" w:hint="eastAsia"/>
          <w:szCs w:val="21"/>
        </w:rPr>
        <w:t>填“农产品销售”、“生产资料供应”、“生活用品供应”，可多选。</w:t>
      </w:r>
    </w:p>
    <w:p w:rsidR="002A388F" w:rsidRPr="005D65D8" w:rsidRDefault="005D65D8" w:rsidP="005D65D8">
      <w:pPr>
        <w:widowControl/>
        <w:jc w:val="left"/>
      </w:pPr>
      <w:r w:rsidRPr="0037358E">
        <w:rPr>
          <w:rFonts w:ascii="Times New Roman" w:eastAsia="仿宋_GB2312" w:hAnsi="Times New Roman" w:cs="Times New Roman" w:hint="eastAsia"/>
          <w:b/>
          <w:szCs w:val="21"/>
        </w:rPr>
        <w:t>经营方式：</w:t>
      </w:r>
      <w:r w:rsidRPr="00C00FC0">
        <w:rPr>
          <w:rFonts w:ascii="Times New Roman" w:eastAsia="仿宋_GB2312" w:hAnsi="Times New Roman" w:cs="Times New Roman" w:hint="eastAsia"/>
          <w:szCs w:val="21"/>
        </w:rPr>
        <w:t>填“电子商务”、“实体店”，可多选。</w:t>
      </w:r>
    </w:p>
    <w:sectPr w:rsidR="002A388F" w:rsidRPr="005D6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golian Baiti">
    <w:altName w:val="Arial Unicode MS"/>
    <w:charset w:val="00"/>
    <w:family w:val="script"/>
    <w:pitch w:val="variable"/>
    <w:sig w:usb0="80000023" w:usb1="00000000" w:usb2="0002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D8"/>
    <w:rsid w:val="002A388F"/>
    <w:rsid w:val="005D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D8"/>
    <w:pPr>
      <w:widowControl w:val="0"/>
      <w:jc w:val="both"/>
    </w:pPr>
    <w:rPr>
      <w:rFonts w:ascii="Calibri" w:eastAsia="宋体" w:hAnsi="Calibri" w:cs="Mongolian Bait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qFormat/>
    <w:rsid w:val="005D65D8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D6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D8"/>
    <w:pPr>
      <w:widowControl w:val="0"/>
      <w:jc w:val="both"/>
    </w:pPr>
    <w:rPr>
      <w:rFonts w:ascii="Calibri" w:eastAsia="宋体" w:hAnsi="Calibri" w:cs="Mongolian Bait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qFormat/>
    <w:rsid w:val="005D65D8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D6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Skyfree</dc:creator>
  <cp:keywords/>
  <dc:description/>
  <cp:lastModifiedBy>Skyfree</cp:lastModifiedBy>
  <cp:revision>1</cp:revision>
  <dcterms:created xsi:type="dcterms:W3CDTF">2016-06-08T02:12:00Z</dcterms:created>
  <dcterms:modified xsi:type="dcterms:W3CDTF">2016-06-08T02:12:00Z</dcterms:modified>
</cp:coreProperties>
</file>